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C80" w:rsidRPr="00195B4F" w:rsidRDefault="00A33C80" w:rsidP="00F34C97">
      <w:pPr>
        <w:spacing w:before="100" w:beforeAutospacing="1" w:after="100" w:afterAutospacing="1" w:line="240" w:lineRule="auto"/>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t>Comunicat de presă</w:t>
      </w:r>
    </w:p>
    <w:p w:rsidR="00F34C97" w:rsidRPr="00195B4F" w:rsidRDefault="00F34C97" w:rsidP="00913F24">
      <w:p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t xml:space="preserve">Primăriile din județ primesc solicitări pentru acordarea tichetelor sociale pe suport electronic pentru sprijin educaţional, în conformitate cu </w:t>
      </w:r>
      <w:r w:rsidRPr="00195B4F">
        <w:rPr>
          <w:rFonts w:ascii="Times New Roman" w:eastAsia="Times New Roman" w:hAnsi="Times New Roman" w:cs="Times New Roman"/>
          <w:bCs/>
          <w:sz w:val="24"/>
          <w:szCs w:val="24"/>
        </w:rPr>
        <w:t>O.U.G. nr. 133/2020</w:t>
      </w:r>
      <w:r w:rsidRPr="00195B4F">
        <w:rPr>
          <w:rFonts w:ascii="Times New Roman" w:eastAsia="Times New Roman" w:hAnsi="Times New Roman" w:cs="Times New Roman"/>
          <w:sz w:val="24"/>
          <w:szCs w:val="24"/>
        </w:rPr>
        <w:t xml:space="preserve"> </w:t>
      </w:r>
      <w:r w:rsidRPr="00195B4F">
        <w:rPr>
          <w:rFonts w:ascii="Times New Roman" w:eastAsia="Times New Roman" w:hAnsi="Times New Roman" w:cs="Times New Roman"/>
          <w:i/>
          <w:iCs/>
          <w:sz w:val="24"/>
          <w:szCs w:val="24"/>
        </w:rPr>
        <w:t>privind unele măsuri pentru sprijinirea categoriilor de elevi cei mai defavorizaţi care beneficiază de sprijin educaţional pe bază de tichete sociale pe suport electronic pentru sprijin educaţional acordate din fonduri externe nerambursabile, precum şi unele măsuri de distribuire a acestora.</w:t>
      </w:r>
    </w:p>
    <w:p w:rsidR="00F34C97" w:rsidRPr="00195B4F" w:rsidRDefault="00F34C97" w:rsidP="00913F24">
      <w:p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t xml:space="preserve">Potrivit acestui act normativ, copiii cei mai dezavantajați din învățământul de stat preșcolar </w:t>
      </w:r>
      <w:r w:rsidR="00042A50">
        <w:rPr>
          <w:rFonts w:ascii="Times New Roman" w:eastAsia="Times New Roman" w:hAnsi="Times New Roman" w:cs="Times New Roman"/>
          <w:sz w:val="24"/>
          <w:szCs w:val="24"/>
        </w:rPr>
        <w:t>(</w:t>
      </w:r>
      <w:bookmarkStart w:id="0" w:name="_GoBack"/>
      <w:bookmarkEnd w:id="0"/>
      <w:r w:rsidRPr="00195B4F">
        <w:rPr>
          <w:rFonts w:ascii="Times New Roman" w:eastAsia="Times New Roman" w:hAnsi="Times New Roman" w:cs="Times New Roman"/>
          <w:sz w:val="24"/>
          <w:szCs w:val="24"/>
        </w:rPr>
        <w:t xml:space="preserve">grădiniță), primar și gimnazial, fără sprijin material, cu venituri la nivelul veniturilor sociale minime acordate familiei acestora, beneficiază în anul școlar </w:t>
      </w:r>
      <w:r w:rsidRPr="00195B4F">
        <w:rPr>
          <w:rFonts w:ascii="Times New Roman" w:eastAsia="Times New Roman" w:hAnsi="Times New Roman" w:cs="Times New Roman"/>
          <w:bCs/>
          <w:sz w:val="24"/>
          <w:szCs w:val="24"/>
        </w:rPr>
        <w:t>2020-2021</w:t>
      </w:r>
      <w:r w:rsidRPr="00195B4F">
        <w:rPr>
          <w:rFonts w:ascii="Times New Roman" w:eastAsia="Times New Roman" w:hAnsi="Times New Roman" w:cs="Times New Roman"/>
          <w:sz w:val="24"/>
          <w:szCs w:val="24"/>
        </w:rPr>
        <w:t xml:space="preserve">, de sprijin financiar acordat sub formă de tichet social pe suport electronic în cuantum de </w:t>
      </w:r>
      <w:r w:rsidRPr="00195B4F">
        <w:rPr>
          <w:rFonts w:ascii="Times New Roman" w:eastAsia="Times New Roman" w:hAnsi="Times New Roman" w:cs="Times New Roman"/>
          <w:bCs/>
          <w:sz w:val="24"/>
          <w:szCs w:val="24"/>
        </w:rPr>
        <w:t>500 de lei/an școlar</w:t>
      </w:r>
      <w:r w:rsidRPr="00195B4F">
        <w:rPr>
          <w:rFonts w:ascii="Times New Roman" w:eastAsia="Times New Roman" w:hAnsi="Times New Roman" w:cs="Times New Roman"/>
          <w:sz w:val="24"/>
          <w:szCs w:val="24"/>
        </w:rPr>
        <w:t>.</w:t>
      </w:r>
    </w:p>
    <w:p w:rsidR="00F34C97" w:rsidRPr="00195B4F" w:rsidRDefault="00F34C97" w:rsidP="00913F24">
      <w:p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t xml:space="preserve">Aceste tichete sociale emise pe suport electronic  vor putea fi utilizate pentru achiziționarea de </w:t>
      </w:r>
      <w:r w:rsidRPr="00195B4F">
        <w:rPr>
          <w:rFonts w:ascii="Times New Roman" w:eastAsia="Times New Roman" w:hAnsi="Times New Roman" w:cs="Times New Roman"/>
          <w:bCs/>
          <w:sz w:val="24"/>
          <w:szCs w:val="24"/>
        </w:rPr>
        <w:t>materiale școlare necesare frecventării școlii</w:t>
      </w:r>
      <w:r w:rsidRPr="00195B4F">
        <w:rPr>
          <w:rFonts w:ascii="Times New Roman" w:eastAsia="Times New Roman" w:hAnsi="Times New Roman" w:cs="Times New Roman"/>
          <w:sz w:val="24"/>
          <w:szCs w:val="24"/>
        </w:rPr>
        <w:t>: articole pe papetărie, caiete, stilouri, articole pentru pictură, ghiozdane și alte articole necesare în școli și grădinițe, precum și articole de vestimentație necesare frecventării școlii și grădiniței.</w:t>
      </w:r>
    </w:p>
    <w:p w:rsidR="00F34C97" w:rsidRPr="00195B4F" w:rsidRDefault="00F34C97" w:rsidP="00913F24">
      <w:p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t>Destinatar final al acestui sprijin educațional este copilul, titularul tichetului social pe suport electronic pentru sprijin educațional fiind reprezentantul familiei, respectiv reprezentantul legal  al copilului.</w:t>
      </w:r>
    </w:p>
    <w:p w:rsidR="00F34C97" w:rsidRPr="00195B4F" w:rsidRDefault="00F34C97" w:rsidP="00913F24">
      <w:p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bCs/>
          <w:sz w:val="24"/>
          <w:szCs w:val="24"/>
        </w:rPr>
        <w:t>Condițiile de eligibilitate</w:t>
      </w:r>
      <w:r w:rsidRPr="00195B4F">
        <w:rPr>
          <w:rFonts w:ascii="Times New Roman" w:eastAsia="Times New Roman" w:hAnsi="Times New Roman" w:cs="Times New Roman"/>
          <w:sz w:val="24"/>
          <w:szCs w:val="24"/>
        </w:rPr>
        <w:t xml:space="preserve"> pe care trebuie să le îndeplinească solicitanții sunt următoarele:</w:t>
      </w:r>
    </w:p>
    <w:p w:rsidR="00F34C97" w:rsidRPr="00195B4F" w:rsidRDefault="00F34C97" w:rsidP="00913F2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t xml:space="preserve">să aibă domiciliul/reședința pe raza </w:t>
      </w:r>
      <w:r w:rsidR="00A33C80" w:rsidRPr="00195B4F">
        <w:rPr>
          <w:rFonts w:ascii="Times New Roman" w:eastAsia="Times New Roman" w:hAnsi="Times New Roman" w:cs="Times New Roman"/>
          <w:sz w:val="24"/>
          <w:szCs w:val="24"/>
        </w:rPr>
        <w:t>unității adminstrativ teritoriale unde solicit</w:t>
      </w:r>
      <w:r w:rsidR="00195B4F" w:rsidRPr="00195B4F">
        <w:rPr>
          <w:rFonts w:ascii="Times New Roman" w:eastAsia="Times New Roman" w:hAnsi="Times New Roman" w:cs="Times New Roman"/>
          <w:sz w:val="24"/>
          <w:szCs w:val="24"/>
        </w:rPr>
        <w:t>ă</w:t>
      </w:r>
      <w:r w:rsidR="00A33C80" w:rsidRPr="00195B4F">
        <w:rPr>
          <w:rFonts w:ascii="Times New Roman" w:eastAsia="Times New Roman" w:hAnsi="Times New Roman" w:cs="Times New Roman"/>
          <w:sz w:val="24"/>
          <w:szCs w:val="24"/>
        </w:rPr>
        <w:t xml:space="preserve"> </w:t>
      </w:r>
      <w:r w:rsidR="00195B4F" w:rsidRPr="00195B4F">
        <w:rPr>
          <w:rFonts w:ascii="Times New Roman" w:eastAsia="Times New Roman" w:hAnsi="Times New Roman" w:cs="Times New Roman"/>
          <w:sz w:val="24"/>
          <w:szCs w:val="24"/>
        </w:rPr>
        <w:t>tichetul</w:t>
      </w:r>
      <w:r w:rsidRPr="00195B4F">
        <w:rPr>
          <w:rFonts w:ascii="Times New Roman" w:eastAsia="Times New Roman" w:hAnsi="Times New Roman" w:cs="Times New Roman"/>
          <w:sz w:val="24"/>
          <w:szCs w:val="24"/>
        </w:rPr>
        <w:t>;</w:t>
      </w:r>
    </w:p>
    <w:p w:rsidR="00F34C97" w:rsidRPr="00195B4F" w:rsidRDefault="00F34C97" w:rsidP="00913F2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t>venitul lunar net pe membru de familie realizat în luna iulie a acestui an este de până la 1.115 lei (pentru elevii din ciclul primar și gimnazial) respectiv 284 lei (preșcolari)</w:t>
      </w:r>
    </w:p>
    <w:p w:rsidR="00F34C97" w:rsidRPr="00195B4F" w:rsidRDefault="00F34C97" w:rsidP="00913F2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t>să facă dovada înscrierii copilului la grădiniţă sau școală.</w:t>
      </w:r>
    </w:p>
    <w:p w:rsidR="00F34C97" w:rsidRPr="00195B4F" w:rsidRDefault="00F34C97" w:rsidP="00913F24">
      <w:p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t xml:space="preserve">Pentru anul şcolar </w:t>
      </w:r>
      <w:r w:rsidRPr="00195B4F">
        <w:rPr>
          <w:rFonts w:ascii="Times New Roman" w:eastAsia="Times New Roman" w:hAnsi="Times New Roman" w:cs="Times New Roman"/>
          <w:bCs/>
          <w:sz w:val="24"/>
          <w:szCs w:val="24"/>
        </w:rPr>
        <w:t>2020-2021</w:t>
      </w:r>
      <w:r w:rsidRPr="00195B4F">
        <w:rPr>
          <w:rFonts w:ascii="Times New Roman" w:eastAsia="Times New Roman" w:hAnsi="Times New Roman" w:cs="Times New Roman"/>
          <w:sz w:val="24"/>
          <w:szCs w:val="24"/>
        </w:rPr>
        <w:t xml:space="preserve"> cererile se depun de către reprezentantul familiei sau de către reprezentantul legal al copilului, </w:t>
      </w:r>
      <w:r w:rsidR="00A33C80" w:rsidRPr="00195B4F">
        <w:rPr>
          <w:rFonts w:ascii="Times New Roman" w:eastAsia="Times New Roman" w:hAnsi="Times New Roman" w:cs="Times New Roman"/>
          <w:sz w:val="24"/>
          <w:szCs w:val="24"/>
        </w:rPr>
        <w:t xml:space="preserve">la primării, </w:t>
      </w:r>
      <w:r w:rsidRPr="00195B4F">
        <w:rPr>
          <w:rFonts w:ascii="Times New Roman" w:eastAsia="Times New Roman" w:hAnsi="Times New Roman" w:cs="Times New Roman"/>
          <w:sz w:val="24"/>
          <w:szCs w:val="24"/>
        </w:rPr>
        <w:t xml:space="preserve">însoţite de următoarele </w:t>
      </w:r>
      <w:r w:rsidRPr="00195B4F">
        <w:rPr>
          <w:rFonts w:ascii="Times New Roman" w:eastAsia="Times New Roman" w:hAnsi="Times New Roman" w:cs="Times New Roman"/>
          <w:bCs/>
          <w:sz w:val="24"/>
          <w:szCs w:val="24"/>
        </w:rPr>
        <w:t>actele doveditoare</w:t>
      </w:r>
      <w:r w:rsidRPr="00195B4F">
        <w:rPr>
          <w:rFonts w:ascii="Times New Roman" w:eastAsia="Times New Roman" w:hAnsi="Times New Roman" w:cs="Times New Roman"/>
          <w:sz w:val="24"/>
          <w:szCs w:val="24"/>
        </w:rPr>
        <w:t>:</w:t>
      </w:r>
    </w:p>
    <w:p w:rsidR="00F34C97" w:rsidRPr="00195B4F" w:rsidRDefault="00F34C97" w:rsidP="00913F24">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t>acte de identitate ale părinților  /repezentantului legal ( în original și copie);</w:t>
      </w:r>
    </w:p>
    <w:p w:rsidR="00F34C97" w:rsidRPr="00195B4F" w:rsidRDefault="00F34C97" w:rsidP="00913F24">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t>documente din care rezultă calitatea de reprezentant legal, în original și copie, după caz (hotărâre judecătorească de încredințare, încuviințare a adopției ; dispoziția conducătorului Direcției Generale de Asistență Socială și Protecția Copilului/ hotărârea instanței de judecată pentru măsura plasamentului, hotărârea judecătorească  de instituire a tutelei/ dispoziția autorității tutelare, potrivit legii ) ;</w:t>
      </w:r>
    </w:p>
    <w:p w:rsidR="00F34C97" w:rsidRPr="00195B4F" w:rsidRDefault="00F34C97" w:rsidP="00913F24">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t>certificatele de naștere ale copiilor ( original și copie) ;</w:t>
      </w:r>
    </w:p>
    <w:p w:rsidR="00F34C97" w:rsidRPr="00195B4F" w:rsidRDefault="00F34C97" w:rsidP="00913F24">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t>dovada înscrierii la grădiniță/ școală ;</w:t>
      </w:r>
    </w:p>
    <w:p w:rsidR="00F34C97" w:rsidRPr="00195B4F" w:rsidRDefault="00F34C97" w:rsidP="00913F24">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t>certificat de căsătorie părinți în original și copie ( după caz) ;</w:t>
      </w:r>
    </w:p>
    <w:p w:rsidR="00F34C97" w:rsidRPr="00195B4F" w:rsidRDefault="00F34C97" w:rsidP="00913F24">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t>certificat de deces părinte ( unde este cazul) în original și copie ;</w:t>
      </w:r>
    </w:p>
    <w:p w:rsidR="00F34C97" w:rsidRPr="00195B4F" w:rsidRDefault="00F34C97" w:rsidP="00913F24">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t>acte doveditoare privind veniturile realizate de membrii familiei, eliberate de angajator, de organele fiscale sau de alte autorități competente, mandate poștale de plată, extrase de cont, decizii ori dispoziții de stabilire a drepturilor (după caz) ;</w:t>
      </w:r>
    </w:p>
    <w:p w:rsidR="00F34C97" w:rsidRPr="00195B4F" w:rsidRDefault="00F34C97" w:rsidP="00913F24">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lastRenderedPageBreak/>
        <w:t>hotărârea judecătorească prin care soțul/soția este arestat/arestată preventiv pentru o perioada mai mare de 30 de zile sau execută o pedeapsă privativă de libertate și nu participă la întreținerea copiilor și, după caz, alte acte doveditoare privind componența familiei (după caz).</w:t>
      </w:r>
    </w:p>
    <w:p w:rsidR="00F34C97" w:rsidRPr="00195B4F" w:rsidRDefault="00F34C97" w:rsidP="00913F24">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t>Cerere –Declaratie pe propria raspundere</w:t>
      </w:r>
    </w:p>
    <w:p w:rsidR="00F34C97" w:rsidRPr="00195B4F" w:rsidRDefault="00A33C80" w:rsidP="00913F24">
      <w:p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t xml:space="preserve">Primăriile au </w:t>
      </w:r>
      <w:r w:rsidR="00F34C97" w:rsidRPr="00195B4F">
        <w:rPr>
          <w:rFonts w:ascii="Times New Roman" w:eastAsia="Times New Roman" w:hAnsi="Times New Roman" w:cs="Times New Roman"/>
          <w:bCs/>
          <w:sz w:val="24"/>
          <w:szCs w:val="24"/>
        </w:rPr>
        <w:t>obligația de a actualiza lunar lista destinatarilor finali</w:t>
      </w:r>
      <w:r w:rsidR="00F34C97" w:rsidRPr="00195B4F">
        <w:rPr>
          <w:rFonts w:ascii="Times New Roman" w:eastAsia="Times New Roman" w:hAnsi="Times New Roman" w:cs="Times New Roman"/>
          <w:sz w:val="24"/>
          <w:szCs w:val="24"/>
        </w:rPr>
        <w:t>.</w:t>
      </w:r>
    </w:p>
    <w:p w:rsidR="00F34C97" w:rsidRPr="00195B4F" w:rsidRDefault="00F34C97" w:rsidP="00913F24">
      <w:pPr>
        <w:spacing w:before="100" w:beforeAutospacing="1" w:after="100" w:afterAutospacing="1" w:line="240" w:lineRule="auto"/>
        <w:jc w:val="both"/>
        <w:rPr>
          <w:rFonts w:ascii="Times New Roman" w:eastAsia="Times New Roman" w:hAnsi="Times New Roman" w:cs="Times New Roman"/>
          <w:sz w:val="24"/>
          <w:szCs w:val="24"/>
        </w:rPr>
      </w:pPr>
      <w:r w:rsidRPr="00195B4F">
        <w:rPr>
          <w:rFonts w:ascii="Times New Roman" w:eastAsia="Times New Roman" w:hAnsi="Times New Roman" w:cs="Times New Roman"/>
          <w:sz w:val="24"/>
          <w:szCs w:val="24"/>
        </w:rPr>
        <w:t> </w:t>
      </w:r>
      <w:r w:rsidR="00913F24" w:rsidRPr="00195B4F">
        <w:rPr>
          <w:rFonts w:ascii="Times New Roman" w:eastAsia="Times New Roman" w:hAnsi="Times New Roman" w:cs="Times New Roman"/>
          <w:sz w:val="24"/>
          <w:szCs w:val="24"/>
        </w:rPr>
        <w:t>S</w:t>
      </w:r>
      <w:r w:rsidRPr="00195B4F">
        <w:rPr>
          <w:rFonts w:ascii="Times New Roman" w:eastAsia="Times New Roman" w:hAnsi="Times New Roman" w:cs="Times New Roman"/>
          <w:sz w:val="24"/>
          <w:szCs w:val="24"/>
        </w:rPr>
        <w:t xml:space="preserve">uma de bani de pe tichetul </w:t>
      </w:r>
      <w:r w:rsidR="00913F24" w:rsidRPr="00195B4F">
        <w:rPr>
          <w:rFonts w:ascii="Times New Roman" w:eastAsia="Times New Roman" w:hAnsi="Times New Roman" w:cs="Times New Roman"/>
          <w:sz w:val="24"/>
          <w:szCs w:val="24"/>
        </w:rPr>
        <w:t xml:space="preserve">social, aferentă unui an școlar, </w:t>
      </w:r>
      <w:r w:rsidRPr="00195B4F">
        <w:rPr>
          <w:rFonts w:ascii="Times New Roman" w:eastAsia="Times New Roman" w:hAnsi="Times New Roman" w:cs="Times New Roman"/>
          <w:sz w:val="24"/>
          <w:szCs w:val="24"/>
        </w:rPr>
        <w:t xml:space="preserve">va putea fi folosită timp de </w:t>
      </w:r>
      <w:r w:rsidRPr="00195B4F">
        <w:rPr>
          <w:rFonts w:ascii="Times New Roman" w:eastAsia="Times New Roman" w:hAnsi="Times New Roman" w:cs="Times New Roman"/>
          <w:bCs/>
          <w:sz w:val="24"/>
          <w:szCs w:val="24"/>
        </w:rPr>
        <w:t>un an de zile de la data emiterii</w:t>
      </w:r>
      <w:r w:rsidRPr="00195B4F">
        <w:rPr>
          <w:rFonts w:ascii="Times New Roman" w:eastAsia="Times New Roman" w:hAnsi="Times New Roman" w:cs="Times New Roman"/>
          <w:sz w:val="24"/>
          <w:szCs w:val="24"/>
        </w:rPr>
        <w:t xml:space="preserve">, </w:t>
      </w:r>
      <w:r w:rsidRPr="00195B4F">
        <w:rPr>
          <w:rFonts w:ascii="Times New Roman" w:eastAsia="Times New Roman" w:hAnsi="Times New Roman" w:cs="Times New Roman"/>
          <w:bCs/>
          <w:sz w:val="24"/>
          <w:szCs w:val="24"/>
        </w:rPr>
        <w:t>numai pe baza actului de identitate al titularului</w:t>
      </w:r>
      <w:r w:rsidRPr="00195B4F">
        <w:rPr>
          <w:rFonts w:ascii="Times New Roman" w:eastAsia="Times New Roman" w:hAnsi="Times New Roman" w:cs="Times New Roman"/>
          <w:sz w:val="24"/>
          <w:szCs w:val="24"/>
        </w:rPr>
        <w:t xml:space="preserve">, aceste tichete putând fi utilizate </w:t>
      </w:r>
      <w:r w:rsidRPr="00195B4F">
        <w:rPr>
          <w:rFonts w:ascii="Times New Roman" w:eastAsia="Times New Roman" w:hAnsi="Times New Roman" w:cs="Times New Roman"/>
          <w:bCs/>
          <w:sz w:val="24"/>
          <w:szCs w:val="24"/>
        </w:rPr>
        <w:t xml:space="preserve">numai în anumite magazine din raza localității de domiciliu a fiecărui titular de tichet. </w:t>
      </w:r>
      <w:r w:rsidRPr="00195B4F">
        <w:rPr>
          <w:rFonts w:ascii="Times New Roman" w:eastAsia="Times New Roman" w:hAnsi="Times New Roman" w:cs="Times New Roman"/>
          <w:sz w:val="24"/>
          <w:szCs w:val="24"/>
        </w:rPr>
        <w:t>Lista cu aceste magazine va fi primită de către fiecare persoană, odată cu distribuirea tichetului.</w:t>
      </w:r>
    </w:p>
    <w:p w:rsidR="00061B22" w:rsidRPr="00195B4F" w:rsidRDefault="00061B22" w:rsidP="00913F24">
      <w:pPr>
        <w:jc w:val="both"/>
      </w:pPr>
    </w:p>
    <w:sectPr w:rsidR="00061B22" w:rsidRPr="00195B4F" w:rsidSect="00061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5B"/>
    <w:multiLevelType w:val="multilevel"/>
    <w:tmpl w:val="A6A2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75333"/>
    <w:multiLevelType w:val="multilevel"/>
    <w:tmpl w:val="4154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0C4475"/>
    <w:multiLevelType w:val="multilevel"/>
    <w:tmpl w:val="2BDC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97"/>
    <w:rsid w:val="00042A50"/>
    <w:rsid w:val="00061B22"/>
    <w:rsid w:val="00152794"/>
    <w:rsid w:val="00195B4F"/>
    <w:rsid w:val="0053361F"/>
    <w:rsid w:val="00913F24"/>
    <w:rsid w:val="00A33C80"/>
    <w:rsid w:val="00F3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C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4C97"/>
    <w:rPr>
      <w:b/>
      <w:bCs/>
    </w:rPr>
  </w:style>
  <w:style w:type="character" w:styleId="Emphasis">
    <w:name w:val="Emphasis"/>
    <w:basedOn w:val="DefaultParagraphFont"/>
    <w:uiPriority w:val="20"/>
    <w:qFormat/>
    <w:rsid w:val="00F34C97"/>
    <w:rPr>
      <w:i/>
      <w:iCs/>
    </w:rPr>
  </w:style>
  <w:style w:type="paragraph" w:styleId="BalloonText">
    <w:name w:val="Balloon Text"/>
    <w:basedOn w:val="Normal"/>
    <w:link w:val="BalloonTextChar"/>
    <w:uiPriority w:val="99"/>
    <w:semiHidden/>
    <w:unhideWhenUsed/>
    <w:rsid w:val="00195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4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C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4C97"/>
    <w:rPr>
      <w:b/>
      <w:bCs/>
    </w:rPr>
  </w:style>
  <w:style w:type="character" w:styleId="Emphasis">
    <w:name w:val="Emphasis"/>
    <w:basedOn w:val="DefaultParagraphFont"/>
    <w:uiPriority w:val="20"/>
    <w:qFormat/>
    <w:rsid w:val="00F34C97"/>
    <w:rPr>
      <w:i/>
      <w:iCs/>
    </w:rPr>
  </w:style>
  <w:style w:type="paragraph" w:styleId="BalloonText">
    <w:name w:val="Balloon Text"/>
    <w:basedOn w:val="Normal"/>
    <w:link w:val="BalloonTextChar"/>
    <w:uiPriority w:val="99"/>
    <w:semiHidden/>
    <w:unhideWhenUsed/>
    <w:rsid w:val="00195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16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Fetescu Daniela</dc:creator>
  <cp:lastModifiedBy>FiatC</cp:lastModifiedBy>
  <cp:revision>3</cp:revision>
  <cp:lastPrinted>2020-09-14T09:02:00Z</cp:lastPrinted>
  <dcterms:created xsi:type="dcterms:W3CDTF">2020-09-14T09:19:00Z</dcterms:created>
  <dcterms:modified xsi:type="dcterms:W3CDTF">2020-09-14T10:09:00Z</dcterms:modified>
</cp:coreProperties>
</file>